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5D9" w:rsidRPr="00631630" w:rsidRDefault="00631630" w:rsidP="00631630">
      <w:pPr>
        <w:ind w:right="220"/>
        <w:jc w:val="center"/>
        <w:rPr>
          <w:rFonts w:eastAsia="Times New Roman"/>
          <w:b/>
          <w:bCs/>
          <w:sz w:val="28"/>
          <w:szCs w:val="28"/>
        </w:rPr>
      </w:pPr>
      <w:r w:rsidRPr="00631630">
        <w:rPr>
          <w:rFonts w:eastAsia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-806450</wp:posOffset>
            </wp:positionH>
            <wp:positionV relativeFrom="paragraph">
              <wp:posOffset>-790575</wp:posOffset>
            </wp:positionV>
            <wp:extent cx="7543800" cy="2009775"/>
            <wp:effectExtent l="19050" t="0" r="0" b="0"/>
            <wp:wrapTight wrapText="bothSides">
              <wp:wrapPolygon edited="0">
                <wp:start x="-55" y="0"/>
                <wp:lineTo x="-55" y="21498"/>
                <wp:lineTo x="21600" y="21498"/>
                <wp:lineTo x="21600" y="0"/>
                <wp:lineTo x="-55" y="0"/>
              </wp:wrapPolygon>
            </wp:wrapTight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8"/>
          <w:szCs w:val="28"/>
        </w:rPr>
        <w:t>ВСЕРОССИЙСКАЯ ОЛИМПИАДА ШКОЛЬНИКОВ</w:t>
      </w:r>
    </w:p>
    <w:p w:rsidR="001C35D9" w:rsidRDefault="00631630">
      <w:pPr>
        <w:ind w:right="2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ОБЖ 2019–2020 </w:t>
      </w:r>
      <w:proofErr w:type="spellStart"/>
      <w:r>
        <w:rPr>
          <w:rFonts w:eastAsia="Times New Roman"/>
          <w:b/>
          <w:bCs/>
          <w:sz w:val="28"/>
          <w:szCs w:val="28"/>
        </w:rPr>
        <w:t>уч</w:t>
      </w:r>
      <w:proofErr w:type="spellEnd"/>
      <w:r>
        <w:rPr>
          <w:rFonts w:eastAsia="Times New Roman"/>
          <w:b/>
          <w:bCs/>
          <w:sz w:val="28"/>
          <w:szCs w:val="28"/>
        </w:rPr>
        <w:t>. г.</w:t>
      </w:r>
    </w:p>
    <w:p w:rsidR="001C35D9" w:rsidRDefault="00631630">
      <w:pPr>
        <w:ind w:right="2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1C35D9" w:rsidRDefault="001C35D9">
      <w:pPr>
        <w:spacing w:line="201" w:lineRule="exact"/>
        <w:rPr>
          <w:sz w:val="24"/>
          <w:szCs w:val="24"/>
        </w:rPr>
      </w:pPr>
    </w:p>
    <w:p w:rsidR="001C35D9" w:rsidRDefault="00631630">
      <w:pPr>
        <w:ind w:left="39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10–11 классы</w:t>
      </w:r>
    </w:p>
    <w:p w:rsidR="001C35D9" w:rsidRDefault="001C35D9">
      <w:pPr>
        <w:spacing w:line="199" w:lineRule="exact"/>
        <w:rPr>
          <w:sz w:val="24"/>
          <w:szCs w:val="24"/>
        </w:rPr>
      </w:pPr>
    </w:p>
    <w:p w:rsidR="001C35D9" w:rsidRDefault="00631630">
      <w:pPr>
        <w:ind w:left="21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 И КРИТЕРИИ ОЦЕНИВАНИЯ</w:t>
      </w:r>
    </w:p>
    <w:p w:rsidR="001C35D9" w:rsidRDefault="001C35D9">
      <w:pPr>
        <w:spacing w:line="120" w:lineRule="exact"/>
        <w:rPr>
          <w:sz w:val="24"/>
          <w:szCs w:val="24"/>
        </w:rPr>
      </w:pPr>
    </w:p>
    <w:p w:rsidR="001C35D9" w:rsidRDefault="00631630">
      <w:pPr>
        <w:spacing w:line="289" w:lineRule="auto"/>
        <w:ind w:right="2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тестовых олимпиадных заданий теоретического тура</w:t>
      </w:r>
    </w:p>
    <w:p w:rsidR="001C35D9" w:rsidRDefault="001C35D9">
      <w:pPr>
        <w:spacing w:line="20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2320"/>
        <w:gridCol w:w="5620"/>
      </w:tblGrid>
      <w:tr w:rsidR="001C35D9">
        <w:trPr>
          <w:trHeight w:val="327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 тестового</w:t>
            </w: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Максимальный</w:t>
            </w:r>
          </w:p>
        </w:tc>
        <w:tc>
          <w:tcPr>
            <w:tcW w:w="5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Порядок оценки</w:t>
            </w:r>
          </w:p>
        </w:tc>
      </w:tr>
      <w:tr w:rsidR="001C35D9">
        <w:trPr>
          <w:trHeight w:val="392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5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тестовых заданий</w:t>
            </w:r>
          </w:p>
        </w:tc>
      </w:tr>
      <w:tr w:rsidR="001C35D9">
        <w:trPr>
          <w:trHeight w:val="277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1‒10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правильный ответ начисляется 2 балла.</w:t>
            </w:r>
          </w:p>
        </w:tc>
      </w:tr>
      <w:tr w:rsidR="001C35D9">
        <w:trPr>
          <w:trHeight w:val="322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 баллов выставляется за неправильный ответ,</w:t>
            </w:r>
          </w:p>
        </w:tc>
      </w:tr>
      <w:tr w:rsidR="001C35D9">
        <w:trPr>
          <w:trHeight w:val="322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 также если участником отмечены несколько</w:t>
            </w:r>
          </w:p>
        </w:tc>
      </w:tr>
      <w:tr w:rsidR="001C35D9">
        <w:trPr>
          <w:trHeight w:val="378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ответов (в том числе правильный).</w:t>
            </w:r>
          </w:p>
        </w:tc>
      </w:tr>
      <w:tr w:rsidR="001C35D9">
        <w:trPr>
          <w:trHeight w:val="135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11"/>
                <w:szCs w:val="11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11"/>
                <w:szCs w:val="11"/>
              </w:rPr>
            </w:pPr>
          </w:p>
        </w:tc>
        <w:tc>
          <w:tcPr>
            <w:tcW w:w="5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11"/>
                <w:szCs w:val="11"/>
              </w:rPr>
            </w:pPr>
          </w:p>
        </w:tc>
      </w:tr>
      <w:tr w:rsidR="001C35D9">
        <w:trPr>
          <w:trHeight w:val="27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11‒20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каждый правильный ответ начисляется</w:t>
            </w:r>
          </w:p>
        </w:tc>
      </w:tr>
      <w:tr w:rsidR="001C35D9">
        <w:trPr>
          <w:trHeight w:val="32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 балла.</w:t>
            </w:r>
          </w:p>
        </w:tc>
      </w:tr>
      <w:tr w:rsidR="001C35D9">
        <w:trPr>
          <w:trHeight w:val="322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 баллов выставляется за неправильный ответ,</w:t>
            </w:r>
          </w:p>
        </w:tc>
      </w:tr>
      <w:tr w:rsidR="001C35D9">
        <w:trPr>
          <w:trHeight w:val="322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 также если участником отмечены более двух</w:t>
            </w:r>
          </w:p>
        </w:tc>
      </w:tr>
      <w:tr w:rsidR="001C35D9">
        <w:trPr>
          <w:trHeight w:val="359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ответов (в том числе правильные).</w:t>
            </w:r>
          </w:p>
        </w:tc>
      </w:tr>
      <w:tr w:rsidR="001C35D9">
        <w:trPr>
          <w:trHeight w:val="27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Общий итоговый балл определяется суммой</w:t>
            </w:r>
          </w:p>
        </w:tc>
      </w:tr>
      <w:tr w:rsidR="001C35D9">
        <w:trPr>
          <w:trHeight w:val="324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баллов,  полученных  за  каждое  тестовое</w:t>
            </w:r>
          </w:p>
        </w:tc>
      </w:tr>
      <w:tr w:rsidR="001C35D9">
        <w:trPr>
          <w:trHeight w:val="378"/>
        </w:trPr>
        <w:tc>
          <w:tcPr>
            <w:tcW w:w="19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24"/>
                <w:szCs w:val="24"/>
              </w:rPr>
            </w:pPr>
          </w:p>
        </w:tc>
        <w:tc>
          <w:tcPr>
            <w:tcW w:w="5620" w:type="dxa"/>
            <w:tcBorders>
              <w:right w:val="single" w:sz="8" w:space="0" w:color="auto"/>
            </w:tcBorders>
            <w:vAlign w:val="bottom"/>
          </w:tcPr>
          <w:p w:rsidR="001C35D9" w:rsidRDefault="0063163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задание.</w:t>
            </w:r>
          </w:p>
        </w:tc>
      </w:tr>
      <w:tr w:rsidR="001C35D9">
        <w:trPr>
          <w:trHeight w:val="58"/>
        </w:trPr>
        <w:tc>
          <w:tcPr>
            <w:tcW w:w="19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5"/>
                <w:szCs w:val="5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5"/>
                <w:szCs w:val="5"/>
              </w:rPr>
            </w:pPr>
          </w:p>
        </w:tc>
        <w:tc>
          <w:tcPr>
            <w:tcW w:w="5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1C35D9">
            <w:pPr>
              <w:rPr>
                <w:sz w:val="5"/>
                <w:szCs w:val="5"/>
              </w:rPr>
            </w:pPr>
          </w:p>
        </w:tc>
      </w:tr>
    </w:tbl>
    <w:p w:rsidR="001C35D9" w:rsidRDefault="001C35D9">
      <w:pPr>
        <w:spacing w:line="284" w:lineRule="exact"/>
        <w:rPr>
          <w:sz w:val="24"/>
          <w:szCs w:val="24"/>
        </w:rPr>
      </w:pPr>
    </w:p>
    <w:p w:rsidR="001C35D9" w:rsidRDefault="00631630">
      <w:pPr>
        <w:ind w:left="10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ответов на тестовые задания теоретического тура</w:t>
      </w:r>
    </w:p>
    <w:p w:rsidR="001C35D9" w:rsidRDefault="001C35D9">
      <w:pPr>
        <w:spacing w:line="33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380"/>
        <w:gridCol w:w="2400"/>
        <w:gridCol w:w="2400"/>
      </w:tblGrid>
      <w:tr w:rsidR="001C35D9">
        <w:trPr>
          <w:trHeight w:val="334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Номер теста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Верный ответ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Верный ответ</w:t>
            </w:r>
          </w:p>
        </w:tc>
      </w:tr>
      <w:tr w:rsidR="001C35D9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в, г</w:t>
            </w:r>
          </w:p>
        </w:tc>
      </w:tr>
      <w:tr w:rsidR="001C35D9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г</w:t>
            </w:r>
          </w:p>
        </w:tc>
      </w:tr>
      <w:tr w:rsidR="001C35D9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б, д</w:t>
            </w:r>
          </w:p>
        </w:tc>
      </w:tr>
      <w:tr w:rsidR="001C35D9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 г</w:t>
            </w:r>
          </w:p>
        </w:tc>
      </w:tr>
      <w:tr w:rsidR="001C35D9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 г</w:t>
            </w:r>
          </w:p>
        </w:tc>
      </w:tr>
      <w:tr w:rsidR="001C35D9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 г</w:t>
            </w:r>
          </w:p>
        </w:tc>
      </w:tr>
      <w:tr w:rsidR="001C35D9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б, д</w:t>
            </w:r>
          </w:p>
        </w:tc>
      </w:tr>
      <w:tr w:rsidR="001C35D9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а, б</w:t>
            </w:r>
          </w:p>
        </w:tc>
      </w:tr>
      <w:tr w:rsidR="001C35D9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в</w:t>
            </w:r>
          </w:p>
        </w:tc>
      </w:tr>
      <w:tr w:rsidR="001C35D9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35D9" w:rsidRDefault="00631630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а, б</w:t>
            </w:r>
          </w:p>
        </w:tc>
      </w:tr>
    </w:tbl>
    <w:p w:rsidR="001C35D9" w:rsidRDefault="001C35D9">
      <w:pPr>
        <w:spacing w:line="102" w:lineRule="exact"/>
        <w:rPr>
          <w:sz w:val="24"/>
          <w:szCs w:val="24"/>
        </w:rPr>
      </w:pPr>
    </w:p>
    <w:p w:rsidR="001C35D9" w:rsidRDefault="00631630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60 баллов.</w:t>
      </w:r>
    </w:p>
    <w:p w:rsidR="001C35D9" w:rsidRDefault="001C35D9">
      <w:pPr>
        <w:sectPr w:rsidR="001C35D9">
          <w:pgSz w:w="11900" w:h="16838"/>
          <w:pgMar w:top="1380" w:right="786" w:bottom="180" w:left="1300" w:header="0" w:footer="0" w:gutter="0"/>
          <w:cols w:space="720" w:equalWidth="0">
            <w:col w:w="9820"/>
          </w:cols>
        </w:sectPr>
      </w:pPr>
    </w:p>
    <w:p w:rsidR="001C35D9" w:rsidRDefault="001C35D9">
      <w:pPr>
        <w:spacing w:line="200" w:lineRule="exact"/>
        <w:rPr>
          <w:sz w:val="24"/>
          <w:szCs w:val="24"/>
        </w:rPr>
      </w:pPr>
    </w:p>
    <w:p w:rsidR="001C35D9" w:rsidRDefault="001C35D9">
      <w:pPr>
        <w:spacing w:line="200" w:lineRule="exact"/>
        <w:rPr>
          <w:sz w:val="24"/>
          <w:szCs w:val="24"/>
        </w:rPr>
      </w:pPr>
    </w:p>
    <w:p w:rsidR="001C35D9" w:rsidRDefault="001C35D9">
      <w:pPr>
        <w:spacing w:line="200" w:lineRule="exact"/>
        <w:rPr>
          <w:sz w:val="24"/>
          <w:szCs w:val="24"/>
        </w:rPr>
      </w:pPr>
    </w:p>
    <w:p w:rsidR="001C35D9" w:rsidRDefault="001C35D9">
      <w:pPr>
        <w:spacing w:line="200" w:lineRule="exact"/>
        <w:rPr>
          <w:sz w:val="24"/>
          <w:szCs w:val="24"/>
        </w:rPr>
      </w:pPr>
    </w:p>
    <w:p w:rsidR="001C35D9" w:rsidRDefault="001C35D9">
      <w:pPr>
        <w:spacing w:line="200" w:lineRule="exact"/>
        <w:rPr>
          <w:sz w:val="24"/>
          <w:szCs w:val="24"/>
        </w:rPr>
      </w:pPr>
    </w:p>
    <w:p w:rsidR="00631630" w:rsidRDefault="00631630" w:rsidP="00631630">
      <w:pPr>
        <w:ind w:left="320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Теоретические задания</w:t>
      </w:r>
    </w:p>
    <w:p w:rsidR="00631630" w:rsidRDefault="00631630" w:rsidP="00631630">
      <w:pPr>
        <w:spacing w:line="362" w:lineRule="exact"/>
        <w:rPr>
          <w:sz w:val="20"/>
          <w:szCs w:val="20"/>
        </w:rPr>
      </w:pPr>
    </w:p>
    <w:p w:rsidR="00631630" w:rsidRDefault="00631630" w:rsidP="00631630">
      <w:pPr>
        <w:ind w:left="406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631630" w:rsidRDefault="00631630" w:rsidP="00631630">
      <w:pPr>
        <w:spacing w:line="239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Впишите в таблицу смысловое значение знаков особых предписаний.</w:t>
      </w:r>
    </w:p>
    <w:p w:rsidR="00631630" w:rsidRDefault="00631630" w:rsidP="00631630">
      <w:pPr>
        <w:spacing w:line="240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1630" w:rsidRDefault="00D230C6" w:rsidP="0063163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30" style="position:absolute;z-index:251677184;visibility:visible;mso-wrap-distance-left:0;mso-wrap-distance-right:0" from="-5.35pt,10.25pt" to="-5.35pt,408.75pt" o:allowincell="f" strokeweight=".16964mm"/>
        </w:pict>
      </w:r>
      <w:r>
        <w:rPr>
          <w:sz w:val="20"/>
          <w:szCs w:val="20"/>
        </w:rPr>
        <w:pict>
          <v:line id="Shape 2" o:spid="_x0000_s1031" style="position:absolute;z-index:251678208;visibility:visible;mso-wrap-distance-left:0;mso-wrap-distance-right:0" from="-5.6pt,10.45pt" to="487.55pt,10.45pt" o:allowincell="f" strokeweight=".16931mm"/>
        </w:pict>
      </w:r>
      <w:r>
        <w:rPr>
          <w:sz w:val="20"/>
          <w:szCs w:val="20"/>
        </w:rPr>
        <w:pict>
          <v:line id="Shape 3" o:spid="_x0000_s1032" style="position:absolute;z-index:251679232;visibility:visible;mso-wrap-distance-left:0;mso-wrap-distance-right:0" from="92.15pt,10.25pt" to="92.15pt,408.75pt" o:allowincell="f" strokeweight=".16964mm"/>
        </w:pict>
      </w:r>
      <w:r>
        <w:rPr>
          <w:sz w:val="20"/>
          <w:szCs w:val="20"/>
        </w:rPr>
        <w:pict>
          <v:line id="Shape 4" o:spid="_x0000_s1033" style="position:absolute;z-index:251680256;visibility:visible;mso-wrap-distance-left:0;mso-wrap-distance-right:0" from="487.3pt,10.25pt" to="487.3pt,408.75pt" o:allowincell="f" strokeweight=".16931mm"/>
        </w:pict>
      </w:r>
    </w:p>
    <w:p w:rsidR="00631630" w:rsidRDefault="00631630" w:rsidP="00631630">
      <w:pPr>
        <w:spacing w:line="216" w:lineRule="exact"/>
        <w:rPr>
          <w:sz w:val="20"/>
          <w:szCs w:val="20"/>
        </w:rPr>
      </w:pPr>
    </w:p>
    <w:p w:rsidR="00631630" w:rsidRDefault="00631630" w:rsidP="00631630">
      <w:pPr>
        <w:ind w:left="19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Пешеходная зона</w:t>
      </w:r>
    </w:p>
    <w:p w:rsidR="00631630" w:rsidRDefault="00631630" w:rsidP="0063163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263640" cy="1073785"/>
            <wp:effectExtent l="0" t="0" r="0" b="0"/>
            <wp:wrapNone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073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263640" cy="1073785"/>
            <wp:effectExtent l="0" t="0" r="0" b="0"/>
            <wp:wrapNone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073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8" w:lineRule="exact"/>
        <w:rPr>
          <w:sz w:val="20"/>
          <w:szCs w:val="20"/>
        </w:rPr>
      </w:pPr>
    </w:p>
    <w:p w:rsidR="00631630" w:rsidRDefault="00631630" w:rsidP="00631630">
      <w:pPr>
        <w:ind w:left="19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Дорога с полосой для велосипедистов</w:t>
      </w:r>
    </w:p>
    <w:p w:rsidR="00631630" w:rsidRDefault="00631630" w:rsidP="0063163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263640" cy="899795"/>
            <wp:effectExtent l="0" t="0" r="0" b="0"/>
            <wp:wrapNone/>
            <wp:docPr id="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263640" cy="899795"/>
            <wp:effectExtent l="0" t="0" r="0" b="0"/>
            <wp:wrapNone/>
            <wp:docPr id="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334" w:lineRule="exact"/>
        <w:rPr>
          <w:sz w:val="20"/>
          <w:szCs w:val="20"/>
        </w:rPr>
      </w:pPr>
    </w:p>
    <w:p w:rsidR="00631630" w:rsidRDefault="00631630" w:rsidP="00631630">
      <w:pPr>
        <w:ind w:left="19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Полоса для велосипедистов</w:t>
      </w:r>
    </w:p>
    <w:p w:rsidR="00631630" w:rsidRDefault="00631630" w:rsidP="0063163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-180975</wp:posOffset>
            </wp:positionV>
            <wp:extent cx="6263640" cy="917575"/>
            <wp:effectExtent l="0" t="0" r="0" b="0"/>
            <wp:wrapNone/>
            <wp:docPr id="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-180975</wp:posOffset>
            </wp:positionV>
            <wp:extent cx="6263640" cy="917575"/>
            <wp:effectExtent l="0" t="0" r="0" b="0"/>
            <wp:wrapNone/>
            <wp:docPr id="16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917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360" w:lineRule="exact"/>
        <w:rPr>
          <w:sz w:val="20"/>
          <w:szCs w:val="20"/>
        </w:rPr>
      </w:pPr>
    </w:p>
    <w:p w:rsidR="00631630" w:rsidRDefault="00631630" w:rsidP="00631630">
      <w:pPr>
        <w:ind w:left="19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Дорога с односторонним движением</w:t>
      </w:r>
    </w:p>
    <w:p w:rsidR="00631630" w:rsidRDefault="00631630" w:rsidP="0063163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263640" cy="898525"/>
            <wp:effectExtent l="0" t="0" r="0" b="0"/>
            <wp:wrapNone/>
            <wp:docPr id="1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898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332" w:lineRule="exact"/>
        <w:rPr>
          <w:sz w:val="20"/>
          <w:szCs w:val="20"/>
        </w:rPr>
      </w:pPr>
    </w:p>
    <w:p w:rsidR="00631630" w:rsidRDefault="00631630" w:rsidP="00631630">
      <w:pPr>
        <w:ind w:left="19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Место остановки трамвая</w:t>
      </w:r>
    </w:p>
    <w:p w:rsidR="00631630" w:rsidRDefault="00631630" w:rsidP="0063163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263640" cy="1080135"/>
            <wp:effectExtent l="0" t="0" r="0" b="0"/>
            <wp:wrapNone/>
            <wp:docPr id="1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263640" cy="1080135"/>
            <wp:effectExtent l="0" t="0" r="0" b="0"/>
            <wp:wrapNone/>
            <wp:docPr id="1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3640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394" w:lineRule="exact"/>
        <w:rPr>
          <w:sz w:val="20"/>
          <w:szCs w:val="20"/>
        </w:rPr>
      </w:pPr>
    </w:p>
    <w:p w:rsidR="00631630" w:rsidRDefault="00631630" w:rsidP="00631630">
      <w:pPr>
        <w:spacing w:line="246" w:lineRule="auto"/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10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631630" w:rsidRDefault="00631630" w:rsidP="00631630">
      <w:pPr>
        <w:spacing w:line="2" w:lineRule="exact"/>
        <w:rPr>
          <w:sz w:val="20"/>
          <w:szCs w:val="20"/>
        </w:rPr>
      </w:pPr>
    </w:p>
    <w:p w:rsidR="00631630" w:rsidRDefault="00631630" w:rsidP="00631630">
      <w:pPr>
        <w:numPr>
          <w:ilvl w:val="0"/>
          <w:numId w:val="1"/>
        </w:numPr>
        <w:tabs>
          <w:tab w:val="left" w:pos="282"/>
        </w:tabs>
        <w:ind w:left="282" w:hanging="282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 xml:space="preserve">за каждое правильно указанное смысловое значение начисляется по </w:t>
      </w:r>
      <w:r>
        <w:rPr>
          <w:rFonts w:eastAsia="Times New Roman"/>
          <w:b/>
          <w:bCs/>
          <w:sz w:val="27"/>
          <w:szCs w:val="27"/>
        </w:rPr>
        <w:t>2</w:t>
      </w:r>
      <w:r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b/>
          <w:bCs/>
          <w:sz w:val="27"/>
          <w:szCs w:val="27"/>
        </w:rPr>
        <w:t>балла</w:t>
      </w:r>
      <w:r>
        <w:rPr>
          <w:rFonts w:eastAsia="Times New Roman"/>
          <w:sz w:val="27"/>
          <w:szCs w:val="27"/>
        </w:rPr>
        <w:t>;</w:t>
      </w:r>
    </w:p>
    <w:p w:rsidR="00631630" w:rsidRDefault="00631630" w:rsidP="00631630">
      <w:pPr>
        <w:spacing w:line="16" w:lineRule="exact"/>
        <w:rPr>
          <w:rFonts w:ascii="Symbol" w:eastAsia="Symbol" w:hAnsi="Symbol" w:cs="Symbol"/>
          <w:sz w:val="27"/>
          <w:szCs w:val="27"/>
        </w:rPr>
      </w:pPr>
    </w:p>
    <w:p w:rsidR="00631630" w:rsidRDefault="00631630" w:rsidP="00631630">
      <w:pPr>
        <w:numPr>
          <w:ilvl w:val="0"/>
          <w:numId w:val="1"/>
        </w:numPr>
        <w:tabs>
          <w:tab w:val="left" w:pos="282"/>
        </w:tabs>
        <w:ind w:left="282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631630" w:rsidRDefault="00631630" w:rsidP="00631630">
      <w:pPr>
        <w:sectPr w:rsidR="00631630" w:rsidSect="00631630">
          <w:type w:val="continuous"/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19" w:lineRule="exact"/>
        <w:rPr>
          <w:sz w:val="20"/>
          <w:szCs w:val="20"/>
        </w:rPr>
      </w:pPr>
    </w:p>
    <w:p w:rsidR="00631630" w:rsidRPr="00631630" w:rsidRDefault="00631630" w:rsidP="00631630">
      <w:pPr>
        <w:ind w:right="-1"/>
        <w:jc w:val="center"/>
        <w:rPr>
          <w:sz w:val="20"/>
          <w:szCs w:val="20"/>
        </w:rPr>
        <w:sectPr w:rsidR="00631630" w:rsidRPr="00631630">
          <w:type w:val="continuous"/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631630" w:rsidRDefault="00631630" w:rsidP="00631630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ОБЖ 2019–2020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31630" w:rsidRDefault="00631630" w:rsidP="00631630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631630" w:rsidRDefault="00631630" w:rsidP="00631630">
      <w:pPr>
        <w:spacing w:line="318" w:lineRule="exact"/>
        <w:rPr>
          <w:sz w:val="20"/>
          <w:szCs w:val="20"/>
        </w:rPr>
      </w:pPr>
    </w:p>
    <w:p w:rsidR="00631630" w:rsidRDefault="00631630" w:rsidP="00631630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631630" w:rsidRDefault="00631630" w:rsidP="00631630">
      <w:pPr>
        <w:spacing w:line="242" w:lineRule="exact"/>
        <w:rPr>
          <w:sz w:val="20"/>
          <w:szCs w:val="20"/>
        </w:rPr>
      </w:pPr>
    </w:p>
    <w:p w:rsidR="00631630" w:rsidRDefault="00631630" w:rsidP="00631630">
      <w:pPr>
        <w:spacing w:line="281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Опишите порядок надевания фильтрующего противогаза, разбив его на конкретные последовательные действия.</w:t>
      </w:r>
    </w:p>
    <w:p w:rsidR="00631630" w:rsidRDefault="00631630" w:rsidP="00631630">
      <w:pPr>
        <w:spacing w:line="129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ответа:</w:t>
      </w:r>
    </w:p>
    <w:p w:rsidR="00631630" w:rsidRDefault="00631630" w:rsidP="00631630">
      <w:pPr>
        <w:spacing w:line="167" w:lineRule="exact"/>
        <w:rPr>
          <w:sz w:val="20"/>
          <w:szCs w:val="20"/>
        </w:rPr>
      </w:pPr>
    </w:p>
    <w:p w:rsidR="00631630" w:rsidRDefault="00631630" w:rsidP="00631630">
      <w:pPr>
        <w:numPr>
          <w:ilvl w:val="0"/>
          <w:numId w:val="2"/>
        </w:numPr>
        <w:tabs>
          <w:tab w:val="left" w:pos="622"/>
        </w:tabs>
        <w:ind w:left="622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Закрыть глаза.</w:t>
      </w:r>
    </w:p>
    <w:p w:rsidR="00631630" w:rsidRDefault="00631630" w:rsidP="00631630">
      <w:pPr>
        <w:numPr>
          <w:ilvl w:val="0"/>
          <w:numId w:val="2"/>
        </w:numPr>
        <w:tabs>
          <w:tab w:val="left" w:pos="622"/>
        </w:tabs>
        <w:ind w:left="622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Задержать дыхание.</w:t>
      </w:r>
    </w:p>
    <w:p w:rsidR="00631630" w:rsidRDefault="00631630" w:rsidP="00631630">
      <w:pPr>
        <w:spacing w:line="2" w:lineRule="exact"/>
        <w:rPr>
          <w:rFonts w:eastAsia="Times New Roman"/>
          <w:sz w:val="28"/>
          <w:szCs w:val="28"/>
        </w:rPr>
      </w:pPr>
    </w:p>
    <w:p w:rsidR="00631630" w:rsidRDefault="00631630" w:rsidP="00631630">
      <w:pPr>
        <w:numPr>
          <w:ilvl w:val="0"/>
          <w:numId w:val="2"/>
        </w:numPr>
        <w:tabs>
          <w:tab w:val="left" w:pos="622"/>
        </w:tabs>
        <w:ind w:left="622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Расстегнуть противогазовую сумку и достать противогаз.</w:t>
      </w:r>
    </w:p>
    <w:p w:rsidR="00631630" w:rsidRDefault="00631630" w:rsidP="00631630">
      <w:pPr>
        <w:numPr>
          <w:ilvl w:val="0"/>
          <w:numId w:val="2"/>
        </w:numPr>
        <w:tabs>
          <w:tab w:val="left" w:pos="622"/>
        </w:tabs>
        <w:ind w:left="622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Надеть противогаз на голову.</w:t>
      </w:r>
    </w:p>
    <w:p w:rsidR="00631630" w:rsidRDefault="00631630" w:rsidP="00631630">
      <w:pPr>
        <w:numPr>
          <w:ilvl w:val="0"/>
          <w:numId w:val="2"/>
        </w:numPr>
        <w:tabs>
          <w:tab w:val="left" w:pos="622"/>
        </w:tabs>
        <w:ind w:left="622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Расправить шлем на голове.</w:t>
      </w:r>
    </w:p>
    <w:p w:rsidR="00631630" w:rsidRDefault="00631630" w:rsidP="00631630">
      <w:pPr>
        <w:numPr>
          <w:ilvl w:val="0"/>
          <w:numId w:val="2"/>
        </w:numPr>
        <w:tabs>
          <w:tab w:val="left" w:pos="622"/>
        </w:tabs>
        <w:ind w:left="622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Сделать выдох.</w:t>
      </w:r>
    </w:p>
    <w:p w:rsidR="00631630" w:rsidRDefault="00631630" w:rsidP="00631630">
      <w:pPr>
        <w:numPr>
          <w:ilvl w:val="0"/>
          <w:numId w:val="2"/>
        </w:numPr>
        <w:tabs>
          <w:tab w:val="left" w:pos="622"/>
        </w:tabs>
        <w:ind w:left="622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Открыть глаза.</w:t>
      </w:r>
    </w:p>
    <w:p w:rsidR="00631630" w:rsidRDefault="00631630" w:rsidP="00631630">
      <w:pPr>
        <w:spacing w:line="235" w:lineRule="exact"/>
        <w:rPr>
          <w:sz w:val="20"/>
          <w:szCs w:val="20"/>
        </w:rPr>
      </w:pPr>
    </w:p>
    <w:p w:rsidR="00631630" w:rsidRDefault="00631630" w:rsidP="00631630">
      <w:pPr>
        <w:spacing w:line="247" w:lineRule="auto"/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10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631630" w:rsidRDefault="00631630" w:rsidP="00631630">
      <w:pPr>
        <w:numPr>
          <w:ilvl w:val="0"/>
          <w:numId w:val="3"/>
        </w:numPr>
        <w:tabs>
          <w:tab w:val="left" w:pos="282"/>
        </w:tabs>
        <w:spacing w:line="229" w:lineRule="auto"/>
        <w:ind w:left="282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правильно указанный пункт начисляется по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баллу</w:t>
      </w:r>
    </w:p>
    <w:p w:rsidR="00631630" w:rsidRDefault="00631630" w:rsidP="00631630">
      <w:pPr>
        <w:spacing w:line="1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(допускаются иные формулировки пунктов, не искажающие их смысла);</w:t>
      </w: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</w:t>
      </w:r>
      <w:r>
        <w:rPr>
          <w:rFonts w:eastAsia="Times New Roman"/>
          <w:sz w:val="28"/>
          <w:szCs w:val="28"/>
        </w:rPr>
        <w:t xml:space="preserve"> за  совпадение  последовательности  пунктов  начисляется  дополнительно</w:t>
      </w:r>
    </w:p>
    <w:p w:rsidR="00631630" w:rsidRDefault="00631630" w:rsidP="00631630">
      <w:pPr>
        <w:ind w:left="28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 балла;</w:t>
      </w:r>
    </w:p>
    <w:p w:rsidR="00631630" w:rsidRDefault="00631630" w:rsidP="00631630">
      <w:pPr>
        <w:spacing w:line="18" w:lineRule="exact"/>
        <w:rPr>
          <w:sz w:val="20"/>
          <w:szCs w:val="20"/>
        </w:rPr>
      </w:pPr>
    </w:p>
    <w:p w:rsidR="00631630" w:rsidRDefault="00631630" w:rsidP="00631630">
      <w:pPr>
        <w:numPr>
          <w:ilvl w:val="0"/>
          <w:numId w:val="4"/>
        </w:numPr>
        <w:tabs>
          <w:tab w:val="left" w:pos="282"/>
        </w:tabs>
        <w:ind w:left="282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63" w:lineRule="exact"/>
        <w:rPr>
          <w:sz w:val="20"/>
          <w:szCs w:val="20"/>
        </w:rPr>
      </w:pPr>
    </w:p>
    <w:p w:rsidR="00631630" w:rsidRDefault="00631630" w:rsidP="00631630">
      <w:pPr>
        <w:ind w:left="406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631630" w:rsidRDefault="00631630" w:rsidP="00631630">
      <w:pPr>
        <w:spacing w:line="239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Опишите действия военнослужащего по команде «Вольно».</w:t>
      </w:r>
    </w:p>
    <w:p w:rsidR="00631630" w:rsidRDefault="00631630" w:rsidP="00631630">
      <w:pPr>
        <w:spacing w:line="120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1630" w:rsidRDefault="00631630" w:rsidP="00631630">
      <w:pPr>
        <w:spacing w:line="167" w:lineRule="exact"/>
        <w:rPr>
          <w:sz w:val="20"/>
          <w:szCs w:val="20"/>
        </w:rPr>
      </w:pPr>
    </w:p>
    <w:p w:rsidR="00631630" w:rsidRDefault="00631630" w:rsidP="00631630">
      <w:pPr>
        <w:numPr>
          <w:ilvl w:val="0"/>
          <w:numId w:val="5"/>
        </w:numPr>
        <w:tabs>
          <w:tab w:val="left" w:pos="282"/>
        </w:tabs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Стать свободно.</w:t>
      </w:r>
    </w:p>
    <w:p w:rsidR="00631630" w:rsidRDefault="00631630" w:rsidP="00631630">
      <w:pPr>
        <w:numPr>
          <w:ilvl w:val="0"/>
          <w:numId w:val="5"/>
        </w:numPr>
        <w:tabs>
          <w:tab w:val="left" w:pos="282"/>
        </w:tabs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Ослабить в колене левую или правую ногу.</w:t>
      </w:r>
    </w:p>
    <w:p w:rsidR="00631630" w:rsidRDefault="00631630" w:rsidP="00631630">
      <w:pPr>
        <w:spacing w:line="2" w:lineRule="exact"/>
        <w:rPr>
          <w:rFonts w:eastAsia="Times New Roman"/>
          <w:sz w:val="28"/>
          <w:szCs w:val="28"/>
        </w:rPr>
      </w:pPr>
    </w:p>
    <w:p w:rsidR="00631630" w:rsidRDefault="00631630" w:rsidP="00631630">
      <w:pPr>
        <w:numPr>
          <w:ilvl w:val="0"/>
          <w:numId w:val="5"/>
        </w:numPr>
        <w:tabs>
          <w:tab w:val="left" w:pos="282"/>
        </w:tabs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сходить с места.</w:t>
      </w:r>
    </w:p>
    <w:p w:rsidR="00631630" w:rsidRDefault="00631630" w:rsidP="00631630">
      <w:pPr>
        <w:numPr>
          <w:ilvl w:val="0"/>
          <w:numId w:val="5"/>
        </w:numPr>
        <w:tabs>
          <w:tab w:val="left" w:pos="282"/>
        </w:tabs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ослаблять внимание.</w:t>
      </w:r>
    </w:p>
    <w:p w:rsidR="00631630" w:rsidRDefault="00631630" w:rsidP="00631630">
      <w:pPr>
        <w:numPr>
          <w:ilvl w:val="0"/>
          <w:numId w:val="5"/>
        </w:numPr>
        <w:tabs>
          <w:tab w:val="left" w:pos="282"/>
        </w:tabs>
        <w:ind w:left="282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разговаривать.</w:t>
      </w:r>
    </w:p>
    <w:p w:rsidR="00631630" w:rsidRDefault="00631630" w:rsidP="00631630">
      <w:pPr>
        <w:spacing w:line="235" w:lineRule="exact"/>
        <w:rPr>
          <w:sz w:val="20"/>
          <w:szCs w:val="20"/>
        </w:rPr>
      </w:pPr>
    </w:p>
    <w:p w:rsidR="00631630" w:rsidRDefault="00631630" w:rsidP="00631630">
      <w:pPr>
        <w:spacing w:line="289" w:lineRule="auto"/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10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631630" w:rsidRDefault="00631630" w:rsidP="00631630">
      <w:pPr>
        <w:numPr>
          <w:ilvl w:val="0"/>
          <w:numId w:val="6"/>
        </w:numPr>
        <w:tabs>
          <w:tab w:val="left" w:pos="282"/>
        </w:tabs>
        <w:spacing w:line="234" w:lineRule="auto"/>
        <w:ind w:left="282" w:hanging="28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правильно указанный пункт начисляется по 2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631630" w:rsidRDefault="00631630" w:rsidP="00631630">
      <w:pPr>
        <w:spacing w:line="1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(допускаются иные формулировки пунктов, не искажающие их смысла);</w:t>
      </w:r>
    </w:p>
    <w:p w:rsidR="00631630" w:rsidRDefault="00631630" w:rsidP="00631630">
      <w:pPr>
        <w:spacing w:line="19" w:lineRule="exact"/>
        <w:rPr>
          <w:sz w:val="20"/>
          <w:szCs w:val="20"/>
        </w:rPr>
      </w:pPr>
    </w:p>
    <w:p w:rsidR="00631630" w:rsidRDefault="00631630" w:rsidP="00631630">
      <w:pPr>
        <w:numPr>
          <w:ilvl w:val="0"/>
          <w:numId w:val="7"/>
        </w:numPr>
        <w:tabs>
          <w:tab w:val="left" w:pos="282"/>
        </w:tabs>
        <w:ind w:left="282" w:hanging="281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631630" w:rsidRDefault="00631630" w:rsidP="00631630">
      <w:pPr>
        <w:sectPr w:rsidR="00631630"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313" w:lineRule="exact"/>
        <w:rPr>
          <w:sz w:val="20"/>
          <w:szCs w:val="20"/>
        </w:rPr>
      </w:pPr>
    </w:p>
    <w:p w:rsidR="00631630" w:rsidRDefault="00631630" w:rsidP="00631630">
      <w:pPr>
        <w:ind w:right="-1"/>
        <w:rPr>
          <w:sz w:val="20"/>
          <w:szCs w:val="20"/>
        </w:rPr>
      </w:pPr>
    </w:p>
    <w:p w:rsidR="00631630" w:rsidRDefault="00631630" w:rsidP="00631630">
      <w:pPr>
        <w:sectPr w:rsidR="00631630">
          <w:type w:val="continuous"/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631630" w:rsidRDefault="00631630" w:rsidP="00631630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ОБЖ 2019–2020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31630" w:rsidRDefault="00631630" w:rsidP="00631630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10–11 классы</w:t>
      </w:r>
    </w:p>
    <w:p w:rsidR="00631630" w:rsidRDefault="00631630" w:rsidP="00631630">
      <w:pPr>
        <w:spacing w:line="318" w:lineRule="exact"/>
        <w:rPr>
          <w:sz w:val="20"/>
          <w:szCs w:val="20"/>
        </w:rPr>
      </w:pPr>
    </w:p>
    <w:p w:rsidR="00631630" w:rsidRDefault="00631630" w:rsidP="00631630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</w:t>
      </w:r>
    </w:p>
    <w:p w:rsidR="00631630" w:rsidRDefault="00631630" w:rsidP="00631630">
      <w:pPr>
        <w:spacing w:line="242" w:lineRule="exact"/>
        <w:rPr>
          <w:sz w:val="20"/>
          <w:szCs w:val="20"/>
        </w:rPr>
      </w:pPr>
    </w:p>
    <w:p w:rsidR="00631630" w:rsidRDefault="00631630" w:rsidP="00631630">
      <w:pPr>
        <w:spacing w:line="281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Большинство травм сопровождается повреждением кровеносных сосудов – кровотечением.</w:t>
      </w:r>
    </w:p>
    <w:p w:rsidR="00631630" w:rsidRDefault="00631630" w:rsidP="00631630">
      <w:pPr>
        <w:spacing w:line="9" w:lineRule="exact"/>
        <w:rPr>
          <w:sz w:val="20"/>
          <w:szCs w:val="20"/>
        </w:rPr>
      </w:pPr>
    </w:p>
    <w:p w:rsidR="00631630" w:rsidRDefault="00631630" w:rsidP="00631630">
      <w:pPr>
        <w:spacing w:line="281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Перечислите способы остановки (временной остановки) наружного кровотечения, применяемые при оказании первой помощи.</w:t>
      </w:r>
    </w:p>
    <w:p w:rsidR="00631630" w:rsidRDefault="00631630" w:rsidP="00631630">
      <w:pPr>
        <w:spacing w:line="10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31630" w:rsidRDefault="00631630" w:rsidP="00631630">
      <w:pPr>
        <w:spacing w:line="169" w:lineRule="exact"/>
        <w:rPr>
          <w:sz w:val="20"/>
          <w:szCs w:val="20"/>
        </w:rPr>
      </w:pPr>
    </w:p>
    <w:p w:rsidR="00631630" w:rsidRDefault="00631630" w:rsidP="00631630">
      <w:pPr>
        <w:numPr>
          <w:ilvl w:val="0"/>
          <w:numId w:val="8"/>
        </w:numPr>
        <w:tabs>
          <w:tab w:val="left" w:pos="282"/>
        </w:tabs>
        <w:ind w:left="282" w:hanging="25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Пальцевое прижатие сосуда.</w:t>
      </w:r>
    </w:p>
    <w:p w:rsidR="00631630" w:rsidRDefault="00631630" w:rsidP="00631630">
      <w:pPr>
        <w:numPr>
          <w:ilvl w:val="0"/>
          <w:numId w:val="8"/>
        </w:numPr>
        <w:tabs>
          <w:tab w:val="left" w:pos="282"/>
        </w:tabs>
        <w:ind w:left="282" w:hanging="25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Наложение жгута.</w:t>
      </w:r>
    </w:p>
    <w:p w:rsidR="00631630" w:rsidRDefault="00631630" w:rsidP="00631630">
      <w:pPr>
        <w:numPr>
          <w:ilvl w:val="0"/>
          <w:numId w:val="8"/>
        </w:numPr>
        <w:tabs>
          <w:tab w:val="left" w:pos="282"/>
        </w:tabs>
        <w:ind w:left="282" w:hanging="25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Максимальное сгибание конечности.</w:t>
      </w:r>
    </w:p>
    <w:p w:rsidR="00631630" w:rsidRDefault="00631630" w:rsidP="00631630">
      <w:pPr>
        <w:numPr>
          <w:ilvl w:val="0"/>
          <w:numId w:val="8"/>
        </w:numPr>
        <w:tabs>
          <w:tab w:val="left" w:pos="282"/>
        </w:tabs>
        <w:ind w:left="282" w:hanging="25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Прямое давление на рану.</w:t>
      </w:r>
    </w:p>
    <w:p w:rsidR="00631630" w:rsidRDefault="00631630" w:rsidP="00631630">
      <w:pPr>
        <w:numPr>
          <w:ilvl w:val="0"/>
          <w:numId w:val="8"/>
        </w:numPr>
        <w:tabs>
          <w:tab w:val="left" w:pos="282"/>
        </w:tabs>
        <w:ind w:left="282" w:hanging="25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Наложение давящей повязки.</w:t>
      </w:r>
    </w:p>
    <w:p w:rsidR="00631630" w:rsidRDefault="00631630" w:rsidP="00631630">
      <w:pPr>
        <w:spacing w:line="319" w:lineRule="exact"/>
        <w:rPr>
          <w:sz w:val="20"/>
          <w:szCs w:val="20"/>
        </w:rPr>
      </w:pPr>
    </w:p>
    <w:p w:rsidR="00631630" w:rsidRDefault="00631630" w:rsidP="00631630">
      <w:pPr>
        <w:spacing w:line="246" w:lineRule="auto"/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10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631630" w:rsidRDefault="00631630" w:rsidP="00631630">
      <w:pPr>
        <w:numPr>
          <w:ilvl w:val="0"/>
          <w:numId w:val="9"/>
        </w:numPr>
        <w:tabs>
          <w:tab w:val="left" w:pos="282"/>
        </w:tabs>
        <w:spacing w:line="229" w:lineRule="auto"/>
        <w:ind w:left="282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правильно указанный пункт начисляется по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631630" w:rsidRDefault="00631630" w:rsidP="00631630">
      <w:pPr>
        <w:spacing w:line="1" w:lineRule="exact"/>
        <w:rPr>
          <w:sz w:val="20"/>
          <w:szCs w:val="20"/>
        </w:rPr>
      </w:pPr>
    </w:p>
    <w:p w:rsidR="00631630" w:rsidRDefault="00631630" w:rsidP="00631630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(допускаются иные формулировки пунктов, не искажающие их смысла);</w:t>
      </w:r>
    </w:p>
    <w:p w:rsidR="00631630" w:rsidRDefault="00631630" w:rsidP="00631630">
      <w:pPr>
        <w:spacing w:line="21" w:lineRule="exact"/>
        <w:rPr>
          <w:sz w:val="20"/>
          <w:szCs w:val="20"/>
        </w:rPr>
      </w:pPr>
    </w:p>
    <w:p w:rsidR="00631630" w:rsidRDefault="00631630" w:rsidP="00631630">
      <w:pPr>
        <w:numPr>
          <w:ilvl w:val="0"/>
          <w:numId w:val="10"/>
        </w:numPr>
        <w:tabs>
          <w:tab w:val="left" w:pos="282"/>
        </w:tabs>
        <w:ind w:left="282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631630" w:rsidRDefault="00631630" w:rsidP="00631630">
      <w:pPr>
        <w:spacing w:line="200" w:lineRule="exact"/>
        <w:rPr>
          <w:rFonts w:ascii="Symbol" w:eastAsia="Symbol" w:hAnsi="Symbol" w:cs="Symbol"/>
          <w:sz w:val="28"/>
          <w:szCs w:val="28"/>
        </w:rPr>
      </w:pPr>
    </w:p>
    <w:p w:rsidR="00631630" w:rsidRDefault="00631630" w:rsidP="00631630">
      <w:pPr>
        <w:spacing w:line="200" w:lineRule="exact"/>
        <w:rPr>
          <w:rFonts w:ascii="Symbol" w:eastAsia="Symbol" w:hAnsi="Symbol" w:cs="Symbol"/>
          <w:sz w:val="28"/>
          <w:szCs w:val="28"/>
        </w:rPr>
      </w:pPr>
    </w:p>
    <w:p w:rsidR="00631630" w:rsidRDefault="00631630" w:rsidP="00631630">
      <w:pPr>
        <w:spacing w:line="200" w:lineRule="exact"/>
        <w:rPr>
          <w:rFonts w:ascii="Symbol" w:eastAsia="Symbol" w:hAnsi="Symbol" w:cs="Symbol"/>
          <w:sz w:val="28"/>
          <w:szCs w:val="28"/>
        </w:rPr>
      </w:pPr>
    </w:p>
    <w:p w:rsidR="00631630" w:rsidRDefault="00631630" w:rsidP="00631630">
      <w:pPr>
        <w:spacing w:line="271" w:lineRule="exact"/>
        <w:rPr>
          <w:rFonts w:ascii="Symbol" w:eastAsia="Symbol" w:hAnsi="Symbol" w:cs="Symbol"/>
          <w:sz w:val="28"/>
          <w:szCs w:val="28"/>
        </w:rPr>
      </w:pPr>
    </w:p>
    <w:p w:rsidR="00631630" w:rsidRDefault="00631630" w:rsidP="00631630">
      <w:pPr>
        <w:ind w:left="260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Максимум за работу 100 баллов.</w:t>
      </w:r>
    </w:p>
    <w:p w:rsidR="00631630" w:rsidRDefault="00631630" w:rsidP="00631630">
      <w:pPr>
        <w:sectPr w:rsidR="00631630"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Pr="002678E2" w:rsidRDefault="00631630" w:rsidP="00631630">
      <w:pPr>
        <w:jc w:val="both"/>
        <w:rPr>
          <w:sz w:val="24"/>
          <w:szCs w:val="24"/>
        </w:rPr>
      </w:pPr>
      <w:r w:rsidRPr="002678E2">
        <w:rPr>
          <w:b/>
          <w:sz w:val="24"/>
          <w:szCs w:val="24"/>
        </w:rPr>
        <w:t>Примечание для организаторов олимпиады</w:t>
      </w:r>
      <w:r w:rsidRPr="002678E2">
        <w:rPr>
          <w:sz w:val="24"/>
          <w:szCs w:val="24"/>
        </w:rPr>
        <w:t>.</w:t>
      </w:r>
    </w:p>
    <w:p w:rsidR="00631630" w:rsidRPr="002678E2" w:rsidRDefault="00631630" w:rsidP="00631630">
      <w:pPr>
        <w:jc w:val="both"/>
        <w:rPr>
          <w:sz w:val="24"/>
          <w:szCs w:val="24"/>
        </w:rPr>
      </w:pPr>
    </w:p>
    <w:p w:rsidR="00631630" w:rsidRDefault="00631630" w:rsidP="00631630">
      <w:pPr>
        <w:jc w:val="both"/>
        <w:rPr>
          <w:sz w:val="24"/>
          <w:szCs w:val="24"/>
        </w:rPr>
      </w:pPr>
      <w:r w:rsidRPr="002678E2">
        <w:rPr>
          <w:sz w:val="24"/>
          <w:szCs w:val="24"/>
        </w:rPr>
        <w:t>При внесении результатов олимпиады на портал, заполняются баллы за 1-4 задание,</w:t>
      </w:r>
    </w:p>
    <w:p w:rsidR="00631630" w:rsidRDefault="00AE506B" w:rsidP="006316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5 задание  остае</w:t>
      </w:r>
      <w:r w:rsidR="00631630" w:rsidRPr="002678E2">
        <w:rPr>
          <w:sz w:val="24"/>
          <w:szCs w:val="24"/>
        </w:rPr>
        <w:t>тся</w:t>
      </w:r>
      <w:r>
        <w:rPr>
          <w:sz w:val="24"/>
          <w:szCs w:val="24"/>
        </w:rPr>
        <w:t xml:space="preserve"> незаполненным</w:t>
      </w:r>
      <w:r w:rsidR="00631630">
        <w:rPr>
          <w:sz w:val="24"/>
          <w:szCs w:val="24"/>
        </w:rPr>
        <w:t>.</w:t>
      </w: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ind w:right="20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00" w:lineRule="exact"/>
        <w:rPr>
          <w:sz w:val="20"/>
          <w:szCs w:val="20"/>
        </w:rPr>
      </w:pPr>
    </w:p>
    <w:p w:rsidR="00631630" w:rsidRDefault="00631630" w:rsidP="00631630">
      <w:pPr>
        <w:spacing w:line="297" w:lineRule="exact"/>
        <w:rPr>
          <w:sz w:val="20"/>
          <w:szCs w:val="20"/>
        </w:rPr>
      </w:pPr>
    </w:p>
    <w:p w:rsidR="00631630" w:rsidRDefault="00631630" w:rsidP="00631630">
      <w:pPr>
        <w:ind w:right="-1"/>
        <w:jc w:val="center"/>
        <w:rPr>
          <w:sz w:val="20"/>
          <w:szCs w:val="20"/>
        </w:rPr>
      </w:pPr>
    </w:p>
    <w:p w:rsidR="00631630" w:rsidRDefault="00631630" w:rsidP="00631630">
      <w:pPr>
        <w:ind w:right="-1"/>
        <w:rPr>
          <w:sz w:val="20"/>
          <w:szCs w:val="20"/>
        </w:rPr>
      </w:pPr>
    </w:p>
    <w:sectPr w:rsidR="00631630" w:rsidSect="001C35D9">
      <w:type w:val="continuous"/>
      <w:pgSz w:w="11900" w:h="16838"/>
      <w:pgMar w:top="674" w:right="1126" w:bottom="180" w:left="1418" w:header="0" w:footer="0" w:gutter="0"/>
      <w:cols w:space="720" w:equalWidth="0">
        <w:col w:w="93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031A7958"/>
    <w:lvl w:ilvl="0" w:tplc="C0982F32">
      <w:start w:val="1"/>
      <w:numFmt w:val="bullet"/>
      <w:lvlText w:val="•"/>
      <w:lvlJc w:val="left"/>
    </w:lvl>
    <w:lvl w:ilvl="1" w:tplc="16CE36AC">
      <w:numFmt w:val="decimal"/>
      <w:lvlText w:val=""/>
      <w:lvlJc w:val="left"/>
    </w:lvl>
    <w:lvl w:ilvl="2" w:tplc="D9ECB46E">
      <w:numFmt w:val="decimal"/>
      <w:lvlText w:val=""/>
      <w:lvlJc w:val="left"/>
    </w:lvl>
    <w:lvl w:ilvl="3" w:tplc="80F231DE">
      <w:numFmt w:val="decimal"/>
      <w:lvlText w:val=""/>
      <w:lvlJc w:val="left"/>
    </w:lvl>
    <w:lvl w:ilvl="4" w:tplc="8266E1A8">
      <w:numFmt w:val="decimal"/>
      <w:lvlText w:val=""/>
      <w:lvlJc w:val="left"/>
    </w:lvl>
    <w:lvl w:ilvl="5" w:tplc="78BA0896">
      <w:numFmt w:val="decimal"/>
      <w:lvlText w:val=""/>
      <w:lvlJc w:val="left"/>
    </w:lvl>
    <w:lvl w:ilvl="6" w:tplc="E7B0DB42">
      <w:numFmt w:val="decimal"/>
      <w:lvlText w:val=""/>
      <w:lvlJc w:val="left"/>
    </w:lvl>
    <w:lvl w:ilvl="7" w:tplc="F4620660">
      <w:numFmt w:val="decimal"/>
      <w:lvlText w:val=""/>
      <w:lvlJc w:val="left"/>
    </w:lvl>
    <w:lvl w:ilvl="8" w:tplc="0F106018">
      <w:numFmt w:val="decimal"/>
      <w:lvlText w:val=""/>
      <w:lvlJc w:val="left"/>
    </w:lvl>
  </w:abstractNum>
  <w:abstractNum w:abstractNumId="1">
    <w:nsid w:val="00000BB3"/>
    <w:multiLevelType w:val="hybridMultilevel"/>
    <w:tmpl w:val="FDAA1E16"/>
    <w:lvl w:ilvl="0" w:tplc="AC1E8714">
      <w:start w:val="1"/>
      <w:numFmt w:val="bullet"/>
      <w:lvlText w:val="•"/>
      <w:lvlJc w:val="left"/>
    </w:lvl>
    <w:lvl w:ilvl="1" w:tplc="9B4AE306">
      <w:numFmt w:val="decimal"/>
      <w:lvlText w:val=""/>
      <w:lvlJc w:val="left"/>
    </w:lvl>
    <w:lvl w:ilvl="2" w:tplc="FD3CAD08">
      <w:numFmt w:val="decimal"/>
      <w:lvlText w:val=""/>
      <w:lvlJc w:val="left"/>
    </w:lvl>
    <w:lvl w:ilvl="3" w:tplc="C24A40F2">
      <w:numFmt w:val="decimal"/>
      <w:lvlText w:val=""/>
      <w:lvlJc w:val="left"/>
    </w:lvl>
    <w:lvl w:ilvl="4" w:tplc="CF325A38">
      <w:numFmt w:val="decimal"/>
      <w:lvlText w:val=""/>
      <w:lvlJc w:val="left"/>
    </w:lvl>
    <w:lvl w:ilvl="5" w:tplc="8DEC3D98">
      <w:numFmt w:val="decimal"/>
      <w:lvlText w:val=""/>
      <w:lvlJc w:val="left"/>
    </w:lvl>
    <w:lvl w:ilvl="6" w:tplc="3A3C5908">
      <w:numFmt w:val="decimal"/>
      <w:lvlText w:val=""/>
      <w:lvlJc w:val="left"/>
    </w:lvl>
    <w:lvl w:ilvl="7" w:tplc="13F4EE52">
      <w:numFmt w:val="decimal"/>
      <w:lvlText w:val=""/>
      <w:lvlJc w:val="left"/>
    </w:lvl>
    <w:lvl w:ilvl="8" w:tplc="7B088498">
      <w:numFmt w:val="decimal"/>
      <w:lvlText w:val=""/>
      <w:lvlJc w:val="left"/>
    </w:lvl>
  </w:abstractNum>
  <w:abstractNum w:abstractNumId="2">
    <w:nsid w:val="000012DB"/>
    <w:multiLevelType w:val="hybridMultilevel"/>
    <w:tmpl w:val="0DBEA4C0"/>
    <w:lvl w:ilvl="0" w:tplc="F3FA54B8">
      <w:start w:val="1"/>
      <w:numFmt w:val="bullet"/>
      <w:lvlText w:val="•"/>
      <w:lvlJc w:val="left"/>
    </w:lvl>
    <w:lvl w:ilvl="1" w:tplc="8C90178C">
      <w:numFmt w:val="decimal"/>
      <w:lvlText w:val=""/>
      <w:lvlJc w:val="left"/>
    </w:lvl>
    <w:lvl w:ilvl="2" w:tplc="C868D2FE">
      <w:numFmt w:val="decimal"/>
      <w:lvlText w:val=""/>
      <w:lvlJc w:val="left"/>
    </w:lvl>
    <w:lvl w:ilvl="3" w:tplc="129AEA64">
      <w:numFmt w:val="decimal"/>
      <w:lvlText w:val=""/>
      <w:lvlJc w:val="left"/>
    </w:lvl>
    <w:lvl w:ilvl="4" w:tplc="A70E5EE2">
      <w:numFmt w:val="decimal"/>
      <w:lvlText w:val=""/>
      <w:lvlJc w:val="left"/>
    </w:lvl>
    <w:lvl w:ilvl="5" w:tplc="9D8468E0">
      <w:numFmt w:val="decimal"/>
      <w:lvlText w:val=""/>
      <w:lvlJc w:val="left"/>
    </w:lvl>
    <w:lvl w:ilvl="6" w:tplc="B0D46BA0">
      <w:numFmt w:val="decimal"/>
      <w:lvlText w:val=""/>
      <w:lvlJc w:val="left"/>
    </w:lvl>
    <w:lvl w:ilvl="7" w:tplc="618A505A">
      <w:numFmt w:val="decimal"/>
      <w:lvlText w:val=""/>
      <w:lvlJc w:val="left"/>
    </w:lvl>
    <w:lvl w:ilvl="8" w:tplc="03563E66">
      <w:numFmt w:val="decimal"/>
      <w:lvlText w:val=""/>
      <w:lvlJc w:val="left"/>
    </w:lvl>
  </w:abstractNum>
  <w:abstractNum w:abstractNumId="3">
    <w:nsid w:val="0000153C"/>
    <w:multiLevelType w:val="hybridMultilevel"/>
    <w:tmpl w:val="4FE6B642"/>
    <w:lvl w:ilvl="0" w:tplc="89002FCA">
      <w:start w:val="1"/>
      <w:numFmt w:val="bullet"/>
      <w:lvlText w:val="•"/>
      <w:lvlJc w:val="left"/>
    </w:lvl>
    <w:lvl w:ilvl="1" w:tplc="A6E2C7F6">
      <w:numFmt w:val="decimal"/>
      <w:lvlText w:val=""/>
      <w:lvlJc w:val="left"/>
    </w:lvl>
    <w:lvl w:ilvl="2" w:tplc="D4A2CCF2">
      <w:numFmt w:val="decimal"/>
      <w:lvlText w:val=""/>
      <w:lvlJc w:val="left"/>
    </w:lvl>
    <w:lvl w:ilvl="3" w:tplc="071C01A4">
      <w:numFmt w:val="decimal"/>
      <w:lvlText w:val=""/>
      <w:lvlJc w:val="left"/>
    </w:lvl>
    <w:lvl w:ilvl="4" w:tplc="62A0065E">
      <w:numFmt w:val="decimal"/>
      <w:lvlText w:val=""/>
      <w:lvlJc w:val="left"/>
    </w:lvl>
    <w:lvl w:ilvl="5" w:tplc="9C9A6CCE">
      <w:numFmt w:val="decimal"/>
      <w:lvlText w:val=""/>
      <w:lvlJc w:val="left"/>
    </w:lvl>
    <w:lvl w:ilvl="6" w:tplc="7B50352A">
      <w:numFmt w:val="decimal"/>
      <w:lvlText w:val=""/>
      <w:lvlJc w:val="left"/>
    </w:lvl>
    <w:lvl w:ilvl="7" w:tplc="1E32BC9C">
      <w:numFmt w:val="decimal"/>
      <w:lvlText w:val=""/>
      <w:lvlJc w:val="left"/>
    </w:lvl>
    <w:lvl w:ilvl="8" w:tplc="1D7C7608">
      <w:numFmt w:val="decimal"/>
      <w:lvlText w:val=""/>
      <w:lvlJc w:val="left"/>
    </w:lvl>
  </w:abstractNum>
  <w:abstractNum w:abstractNumId="4">
    <w:nsid w:val="00001649"/>
    <w:multiLevelType w:val="hybridMultilevel"/>
    <w:tmpl w:val="6CA805A6"/>
    <w:lvl w:ilvl="0" w:tplc="0D0A7E26">
      <w:start w:val="1"/>
      <w:numFmt w:val="bullet"/>
      <w:lvlText w:val="•"/>
      <w:lvlJc w:val="left"/>
    </w:lvl>
    <w:lvl w:ilvl="1" w:tplc="05DE9568">
      <w:numFmt w:val="decimal"/>
      <w:lvlText w:val=""/>
      <w:lvlJc w:val="left"/>
    </w:lvl>
    <w:lvl w:ilvl="2" w:tplc="38D6FD76">
      <w:numFmt w:val="decimal"/>
      <w:lvlText w:val=""/>
      <w:lvlJc w:val="left"/>
    </w:lvl>
    <w:lvl w:ilvl="3" w:tplc="21FE6968">
      <w:numFmt w:val="decimal"/>
      <w:lvlText w:val=""/>
      <w:lvlJc w:val="left"/>
    </w:lvl>
    <w:lvl w:ilvl="4" w:tplc="4B402DB4">
      <w:numFmt w:val="decimal"/>
      <w:lvlText w:val=""/>
      <w:lvlJc w:val="left"/>
    </w:lvl>
    <w:lvl w:ilvl="5" w:tplc="CD82A02E">
      <w:numFmt w:val="decimal"/>
      <w:lvlText w:val=""/>
      <w:lvlJc w:val="left"/>
    </w:lvl>
    <w:lvl w:ilvl="6" w:tplc="7F66E98A">
      <w:numFmt w:val="decimal"/>
      <w:lvlText w:val=""/>
      <w:lvlJc w:val="left"/>
    </w:lvl>
    <w:lvl w:ilvl="7" w:tplc="05724E56">
      <w:numFmt w:val="decimal"/>
      <w:lvlText w:val=""/>
      <w:lvlJc w:val="left"/>
    </w:lvl>
    <w:lvl w:ilvl="8" w:tplc="AA38D86E">
      <w:numFmt w:val="decimal"/>
      <w:lvlText w:val=""/>
      <w:lvlJc w:val="left"/>
    </w:lvl>
  </w:abstractNum>
  <w:abstractNum w:abstractNumId="5">
    <w:nsid w:val="000026E9"/>
    <w:multiLevelType w:val="hybridMultilevel"/>
    <w:tmpl w:val="02C45590"/>
    <w:lvl w:ilvl="0" w:tplc="C90A3B2A">
      <w:start w:val="1"/>
      <w:numFmt w:val="decimal"/>
      <w:lvlText w:val="%1."/>
      <w:lvlJc w:val="left"/>
    </w:lvl>
    <w:lvl w:ilvl="1" w:tplc="23B68A28">
      <w:numFmt w:val="decimal"/>
      <w:lvlText w:val=""/>
      <w:lvlJc w:val="left"/>
    </w:lvl>
    <w:lvl w:ilvl="2" w:tplc="95243572">
      <w:numFmt w:val="decimal"/>
      <w:lvlText w:val=""/>
      <w:lvlJc w:val="left"/>
    </w:lvl>
    <w:lvl w:ilvl="3" w:tplc="DEB217D4">
      <w:numFmt w:val="decimal"/>
      <w:lvlText w:val=""/>
      <w:lvlJc w:val="left"/>
    </w:lvl>
    <w:lvl w:ilvl="4" w:tplc="6B34037A">
      <w:numFmt w:val="decimal"/>
      <w:lvlText w:val=""/>
      <w:lvlJc w:val="left"/>
    </w:lvl>
    <w:lvl w:ilvl="5" w:tplc="C3B204A6">
      <w:numFmt w:val="decimal"/>
      <w:lvlText w:val=""/>
      <w:lvlJc w:val="left"/>
    </w:lvl>
    <w:lvl w:ilvl="6" w:tplc="CC3A5DD8">
      <w:numFmt w:val="decimal"/>
      <w:lvlText w:val=""/>
      <w:lvlJc w:val="left"/>
    </w:lvl>
    <w:lvl w:ilvl="7" w:tplc="7F24E80C">
      <w:numFmt w:val="decimal"/>
      <w:lvlText w:val=""/>
      <w:lvlJc w:val="left"/>
    </w:lvl>
    <w:lvl w:ilvl="8" w:tplc="D6029FEE">
      <w:numFmt w:val="decimal"/>
      <w:lvlText w:val=""/>
      <w:lvlJc w:val="left"/>
    </w:lvl>
  </w:abstractNum>
  <w:abstractNum w:abstractNumId="6">
    <w:nsid w:val="00002EA6"/>
    <w:multiLevelType w:val="hybridMultilevel"/>
    <w:tmpl w:val="2B7EC5DA"/>
    <w:lvl w:ilvl="0" w:tplc="F01615D4">
      <w:start w:val="1"/>
      <w:numFmt w:val="decimal"/>
      <w:lvlText w:val="%1."/>
      <w:lvlJc w:val="left"/>
    </w:lvl>
    <w:lvl w:ilvl="1" w:tplc="E856EEAC">
      <w:numFmt w:val="decimal"/>
      <w:lvlText w:val=""/>
      <w:lvlJc w:val="left"/>
    </w:lvl>
    <w:lvl w:ilvl="2" w:tplc="C8C01A5C">
      <w:numFmt w:val="decimal"/>
      <w:lvlText w:val=""/>
      <w:lvlJc w:val="left"/>
    </w:lvl>
    <w:lvl w:ilvl="3" w:tplc="BA0256C0">
      <w:numFmt w:val="decimal"/>
      <w:lvlText w:val=""/>
      <w:lvlJc w:val="left"/>
    </w:lvl>
    <w:lvl w:ilvl="4" w:tplc="5DEEFE26">
      <w:numFmt w:val="decimal"/>
      <w:lvlText w:val=""/>
      <w:lvlJc w:val="left"/>
    </w:lvl>
    <w:lvl w:ilvl="5" w:tplc="C2A0F07E">
      <w:numFmt w:val="decimal"/>
      <w:lvlText w:val=""/>
      <w:lvlJc w:val="left"/>
    </w:lvl>
    <w:lvl w:ilvl="6" w:tplc="C372A752">
      <w:numFmt w:val="decimal"/>
      <w:lvlText w:val=""/>
      <w:lvlJc w:val="left"/>
    </w:lvl>
    <w:lvl w:ilvl="7" w:tplc="5F48E25E">
      <w:numFmt w:val="decimal"/>
      <w:lvlText w:val=""/>
      <w:lvlJc w:val="left"/>
    </w:lvl>
    <w:lvl w:ilvl="8" w:tplc="DEF87014">
      <w:numFmt w:val="decimal"/>
      <w:lvlText w:val=""/>
      <w:lvlJc w:val="left"/>
    </w:lvl>
  </w:abstractNum>
  <w:abstractNum w:abstractNumId="7">
    <w:nsid w:val="000041BB"/>
    <w:multiLevelType w:val="hybridMultilevel"/>
    <w:tmpl w:val="53E01610"/>
    <w:lvl w:ilvl="0" w:tplc="E110C3DA">
      <w:start w:val="1"/>
      <w:numFmt w:val="bullet"/>
      <w:lvlText w:val="•"/>
      <w:lvlJc w:val="left"/>
    </w:lvl>
    <w:lvl w:ilvl="1" w:tplc="13CE3F80">
      <w:numFmt w:val="decimal"/>
      <w:lvlText w:val=""/>
      <w:lvlJc w:val="left"/>
    </w:lvl>
    <w:lvl w:ilvl="2" w:tplc="81E478EE">
      <w:numFmt w:val="decimal"/>
      <w:lvlText w:val=""/>
      <w:lvlJc w:val="left"/>
    </w:lvl>
    <w:lvl w:ilvl="3" w:tplc="A93C0650">
      <w:numFmt w:val="decimal"/>
      <w:lvlText w:val=""/>
      <w:lvlJc w:val="left"/>
    </w:lvl>
    <w:lvl w:ilvl="4" w:tplc="AA18CCDE">
      <w:numFmt w:val="decimal"/>
      <w:lvlText w:val=""/>
      <w:lvlJc w:val="left"/>
    </w:lvl>
    <w:lvl w:ilvl="5" w:tplc="112C00C0">
      <w:numFmt w:val="decimal"/>
      <w:lvlText w:val=""/>
      <w:lvlJc w:val="left"/>
    </w:lvl>
    <w:lvl w:ilvl="6" w:tplc="FCE8E5B2">
      <w:numFmt w:val="decimal"/>
      <w:lvlText w:val=""/>
      <w:lvlJc w:val="left"/>
    </w:lvl>
    <w:lvl w:ilvl="7" w:tplc="66F4F3D0">
      <w:numFmt w:val="decimal"/>
      <w:lvlText w:val=""/>
      <w:lvlJc w:val="left"/>
    </w:lvl>
    <w:lvl w:ilvl="8" w:tplc="30245A56">
      <w:numFmt w:val="decimal"/>
      <w:lvlText w:val=""/>
      <w:lvlJc w:val="left"/>
    </w:lvl>
  </w:abstractNum>
  <w:abstractNum w:abstractNumId="8">
    <w:nsid w:val="00005AF1"/>
    <w:multiLevelType w:val="hybridMultilevel"/>
    <w:tmpl w:val="B7B4FF8C"/>
    <w:lvl w:ilvl="0" w:tplc="47BC77FE">
      <w:start w:val="1"/>
      <w:numFmt w:val="bullet"/>
      <w:lvlText w:val="•"/>
      <w:lvlJc w:val="left"/>
    </w:lvl>
    <w:lvl w:ilvl="1" w:tplc="ED92C006">
      <w:numFmt w:val="decimal"/>
      <w:lvlText w:val=""/>
      <w:lvlJc w:val="left"/>
    </w:lvl>
    <w:lvl w:ilvl="2" w:tplc="37B81C34">
      <w:numFmt w:val="decimal"/>
      <w:lvlText w:val=""/>
      <w:lvlJc w:val="left"/>
    </w:lvl>
    <w:lvl w:ilvl="3" w:tplc="462C7D78">
      <w:numFmt w:val="decimal"/>
      <w:lvlText w:val=""/>
      <w:lvlJc w:val="left"/>
    </w:lvl>
    <w:lvl w:ilvl="4" w:tplc="D4EC1086">
      <w:numFmt w:val="decimal"/>
      <w:lvlText w:val=""/>
      <w:lvlJc w:val="left"/>
    </w:lvl>
    <w:lvl w:ilvl="5" w:tplc="322AE7AA">
      <w:numFmt w:val="decimal"/>
      <w:lvlText w:val=""/>
      <w:lvlJc w:val="left"/>
    </w:lvl>
    <w:lvl w:ilvl="6" w:tplc="0298FFEA">
      <w:numFmt w:val="decimal"/>
      <w:lvlText w:val=""/>
      <w:lvlJc w:val="left"/>
    </w:lvl>
    <w:lvl w:ilvl="7" w:tplc="80CC7074">
      <w:numFmt w:val="decimal"/>
      <w:lvlText w:val=""/>
      <w:lvlJc w:val="left"/>
    </w:lvl>
    <w:lvl w:ilvl="8" w:tplc="7892E2D2">
      <w:numFmt w:val="decimal"/>
      <w:lvlText w:val=""/>
      <w:lvlJc w:val="left"/>
    </w:lvl>
  </w:abstractNum>
  <w:abstractNum w:abstractNumId="9">
    <w:nsid w:val="00006DF1"/>
    <w:multiLevelType w:val="hybridMultilevel"/>
    <w:tmpl w:val="985ECDF4"/>
    <w:lvl w:ilvl="0" w:tplc="96384898">
      <w:start w:val="1"/>
      <w:numFmt w:val="decimal"/>
      <w:lvlText w:val="%1."/>
      <w:lvlJc w:val="left"/>
    </w:lvl>
    <w:lvl w:ilvl="1" w:tplc="7AAA58D6">
      <w:numFmt w:val="decimal"/>
      <w:lvlText w:val=""/>
      <w:lvlJc w:val="left"/>
    </w:lvl>
    <w:lvl w:ilvl="2" w:tplc="A0602718">
      <w:numFmt w:val="decimal"/>
      <w:lvlText w:val=""/>
      <w:lvlJc w:val="left"/>
    </w:lvl>
    <w:lvl w:ilvl="3" w:tplc="3BFED972">
      <w:numFmt w:val="decimal"/>
      <w:lvlText w:val=""/>
      <w:lvlJc w:val="left"/>
    </w:lvl>
    <w:lvl w:ilvl="4" w:tplc="9348BC76">
      <w:numFmt w:val="decimal"/>
      <w:lvlText w:val=""/>
      <w:lvlJc w:val="left"/>
    </w:lvl>
    <w:lvl w:ilvl="5" w:tplc="A03EE606">
      <w:numFmt w:val="decimal"/>
      <w:lvlText w:val=""/>
      <w:lvlJc w:val="left"/>
    </w:lvl>
    <w:lvl w:ilvl="6" w:tplc="36500696">
      <w:numFmt w:val="decimal"/>
      <w:lvlText w:val=""/>
      <w:lvlJc w:val="left"/>
    </w:lvl>
    <w:lvl w:ilvl="7" w:tplc="087CCB46">
      <w:numFmt w:val="decimal"/>
      <w:lvlText w:val=""/>
      <w:lvlJc w:val="left"/>
    </w:lvl>
    <w:lvl w:ilvl="8" w:tplc="B834269C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C35D9"/>
    <w:rsid w:val="001C35D9"/>
    <w:rsid w:val="00631630"/>
    <w:rsid w:val="00AE506B"/>
    <w:rsid w:val="00D23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3</cp:revision>
  <dcterms:created xsi:type="dcterms:W3CDTF">2019-09-07T15:27:00Z</dcterms:created>
  <dcterms:modified xsi:type="dcterms:W3CDTF">2019-09-07T13:33:00Z</dcterms:modified>
</cp:coreProperties>
</file>